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2393F285" w:rsidR="00184B8C" w:rsidRPr="00AB04C3" w:rsidRDefault="00166224"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861E8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0621A0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861E80">
              <w:rPr>
                <w:webHidden/>
              </w:rPr>
              <w:t>2</w:t>
            </w:r>
            <w:r w:rsidR="00B47B9A" w:rsidRPr="00B47B9A">
              <w:rPr>
                <w:webHidden/>
              </w:rPr>
              <w:fldChar w:fldCharType="end"/>
            </w:r>
          </w:hyperlink>
        </w:p>
        <w:p w14:paraId="120C0C12" w14:textId="26386423"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00861E80">
              <w:rPr>
                <w:webHidden/>
              </w:rPr>
              <w:t>2</w:t>
            </w:r>
            <w:r w:rsidRPr="00B47B9A">
              <w:rPr>
                <w:webHidden/>
              </w:rPr>
              <w:fldChar w:fldCharType="end"/>
            </w:r>
          </w:hyperlink>
        </w:p>
        <w:p w14:paraId="7337CFA6" w14:textId="5DA7B48E"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00861E80">
              <w:rPr>
                <w:webHidden/>
              </w:rPr>
              <w:t>4</w:t>
            </w:r>
            <w:r w:rsidRPr="00B47B9A">
              <w:rPr>
                <w:webHidden/>
              </w:rPr>
              <w:fldChar w:fldCharType="end"/>
            </w:r>
          </w:hyperlink>
        </w:p>
        <w:p w14:paraId="3F260D97" w14:textId="2BE2794E"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00861E80">
              <w:rPr>
                <w:webHidden/>
              </w:rPr>
              <w:t>4</w:t>
            </w:r>
            <w:r w:rsidRPr="00B47B9A">
              <w:rPr>
                <w:webHidden/>
              </w:rPr>
              <w:fldChar w:fldCharType="end"/>
            </w:r>
          </w:hyperlink>
        </w:p>
        <w:p w14:paraId="31E41E1E" w14:textId="05BF7D1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00861E80">
              <w:rPr>
                <w:webHidden/>
              </w:rPr>
              <w:t>5</w:t>
            </w:r>
            <w:r w:rsidRPr="00B47B9A">
              <w:rPr>
                <w:webHidden/>
              </w:rPr>
              <w:fldChar w:fldCharType="end"/>
            </w:r>
          </w:hyperlink>
        </w:p>
        <w:p w14:paraId="17642A96" w14:textId="1A056FAA"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00861E80">
              <w:rPr>
                <w:webHidden/>
              </w:rPr>
              <w:t>5</w:t>
            </w:r>
            <w:r w:rsidRPr="00B47B9A">
              <w:rPr>
                <w:webHidden/>
              </w:rPr>
              <w:fldChar w:fldCharType="end"/>
            </w:r>
          </w:hyperlink>
        </w:p>
        <w:p w14:paraId="78C26D1E" w14:textId="69685AF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00861E80">
              <w:rPr>
                <w:webHidden/>
              </w:rPr>
              <w:t>6</w:t>
            </w:r>
            <w:r w:rsidRPr="00B47B9A">
              <w:rPr>
                <w:webHidden/>
              </w:rPr>
              <w:fldChar w:fldCharType="end"/>
            </w:r>
          </w:hyperlink>
        </w:p>
        <w:p w14:paraId="55E113AE" w14:textId="52D6CF18"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00861E80">
              <w:rPr>
                <w:webHidden/>
              </w:rPr>
              <w:t>6</w:t>
            </w:r>
            <w:r w:rsidRPr="00B47B9A">
              <w:rPr>
                <w:webHidden/>
              </w:rPr>
              <w:fldChar w:fldCharType="end"/>
            </w:r>
          </w:hyperlink>
        </w:p>
        <w:p w14:paraId="36BCD6C0" w14:textId="7599D890"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00861E80">
              <w:rPr>
                <w:webHidden/>
              </w:rPr>
              <w:t>7</w:t>
            </w:r>
            <w:r w:rsidRPr="00B47B9A">
              <w:rPr>
                <w:webHidden/>
              </w:rPr>
              <w:fldChar w:fldCharType="end"/>
            </w:r>
          </w:hyperlink>
        </w:p>
        <w:p w14:paraId="058743BE" w14:textId="2AF6752F"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00861E80">
              <w:rPr>
                <w:webHidden/>
              </w:rPr>
              <w:t>8</w:t>
            </w:r>
            <w:r w:rsidRPr="00B47B9A">
              <w:rPr>
                <w:webHidden/>
              </w:rPr>
              <w:fldChar w:fldCharType="end"/>
            </w:r>
          </w:hyperlink>
        </w:p>
        <w:p w14:paraId="313E8825" w14:textId="5EA644E1"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00861E80">
              <w:rPr>
                <w:webHidden/>
              </w:rPr>
              <w:t>9</w:t>
            </w:r>
            <w:r w:rsidRPr="00B47B9A">
              <w:rPr>
                <w:webHidden/>
              </w:rPr>
              <w:fldChar w:fldCharType="end"/>
            </w:r>
          </w:hyperlink>
        </w:p>
        <w:p w14:paraId="46F9CF27" w14:textId="32E85E34"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00861E80">
              <w:rPr>
                <w:webHidden/>
              </w:rPr>
              <w:t>9</w:t>
            </w:r>
            <w:r w:rsidRPr="00B47B9A">
              <w:rPr>
                <w:webHidden/>
              </w:rPr>
              <w:fldChar w:fldCharType="end"/>
            </w:r>
          </w:hyperlink>
        </w:p>
        <w:p w14:paraId="788CF198" w14:textId="28EF6415"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00861E80">
              <w:rPr>
                <w:webHidden/>
              </w:rPr>
              <w:t>9</w:t>
            </w:r>
            <w:r w:rsidRPr="00B47B9A">
              <w:rPr>
                <w:webHidden/>
              </w:rPr>
              <w:fldChar w:fldCharType="end"/>
            </w:r>
          </w:hyperlink>
        </w:p>
        <w:p w14:paraId="521D39AC" w14:textId="4AC8E8D4"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00861E80">
              <w:rPr>
                <w:webHidden/>
              </w:rPr>
              <w:t>11</w:t>
            </w:r>
            <w:r w:rsidRPr="00B47B9A">
              <w:rPr>
                <w:webHidden/>
              </w:rPr>
              <w:fldChar w:fldCharType="end"/>
            </w:r>
          </w:hyperlink>
        </w:p>
        <w:p w14:paraId="463A533A" w14:textId="3D41E3B5"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00861E80">
              <w:rPr>
                <w:webHidden/>
              </w:rPr>
              <w:t>12</w:t>
            </w:r>
            <w:r w:rsidRPr="00B47B9A">
              <w:rPr>
                <w:webHidden/>
              </w:rPr>
              <w:fldChar w:fldCharType="end"/>
            </w:r>
          </w:hyperlink>
        </w:p>
        <w:p w14:paraId="4697A672" w14:textId="01E5C969"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00861E80">
              <w:rPr>
                <w:webHidden/>
              </w:rPr>
              <w:t>12</w:t>
            </w:r>
            <w:r w:rsidRPr="00B47B9A">
              <w:rPr>
                <w:webHidden/>
              </w:rPr>
              <w:fldChar w:fldCharType="end"/>
            </w:r>
          </w:hyperlink>
        </w:p>
        <w:p w14:paraId="42D93D1A" w14:textId="4929EDC3"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00861E80">
              <w:rPr>
                <w:webHidden/>
              </w:rPr>
              <w:t>12</w:t>
            </w:r>
            <w:r w:rsidRPr="00B47B9A">
              <w:rPr>
                <w:webHidden/>
              </w:rPr>
              <w:fldChar w:fldCharType="end"/>
            </w:r>
          </w:hyperlink>
        </w:p>
        <w:p w14:paraId="2309F88C" w14:textId="6EB23E64"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00861E80">
              <w:rPr>
                <w:webHidden/>
              </w:rPr>
              <w:t>13</w:t>
            </w:r>
            <w:r w:rsidRPr="00B47B9A">
              <w:rPr>
                <w:webHidden/>
              </w:rPr>
              <w:fldChar w:fldCharType="end"/>
            </w:r>
          </w:hyperlink>
        </w:p>
        <w:p w14:paraId="5090CE21" w14:textId="5F7ACC6E"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00861E80">
              <w:rPr>
                <w:webHidden/>
              </w:rPr>
              <w:t>14</w:t>
            </w:r>
            <w:r w:rsidRPr="00B47B9A">
              <w:rPr>
                <w:webHidden/>
              </w:rPr>
              <w:fldChar w:fldCharType="end"/>
            </w:r>
          </w:hyperlink>
        </w:p>
        <w:p w14:paraId="5E409576" w14:textId="260F9946"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00861E80">
              <w:rPr>
                <w:webHidden/>
              </w:rPr>
              <w:t>15</w:t>
            </w:r>
            <w:r w:rsidRPr="00B47B9A">
              <w:rPr>
                <w:webHidden/>
              </w:rPr>
              <w:fldChar w:fldCharType="end"/>
            </w:r>
          </w:hyperlink>
        </w:p>
        <w:p w14:paraId="6EB2C906" w14:textId="71EFFB7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00861E80">
              <w:rPr>
                <w:webHidden/>
              </w:rPr>
              <w:t>15</w:t>
            </w:r>
            <w:r w:rsidRPr="00B47B9A">
              <w:rPr>
                <w:webHidden/>
              </w:rPr>
              <w:fldChar w:fldCharType="end"/>
            </w:r>
          </w:hyperlink>
        </w:p>
        <w:p w14:paraId="5BD6E05E" w14:textId="49E13B54"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00861E80">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3A9F75F2"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 xml:space="preserve">pateikta </w:t>
      </w:r>
      <w:r w:rsidR="00100348">
        <w:rPr>
          <w:lang w:val="lt-LT"/>
        </w:rPr>
        <w:t xml:space="preserve">specialiųjų sąlygų </w:t>
      </w:r>
      <w:r w:rsidR="00505E29">
        <w:rPr>
          <w:lang w:val="lt-LT"/>
        </w:rPr>
        <w:t>1.1. p</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Sraopastraipa"/>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Sraopastraipa"/>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Sraopastraipa"/>
        <w:spacing w:after="120" w:line="20" w:lineRule="atLeast"/>
        <w:ind w:left="0"/>
        <w:jc w:val="both"/>
        <w:rPr>
          <w:i/>
          <w:iCs/>
          <w:lang w:val="lt-LT"/>
        </w:rPr>
      </w:pPr>
      <w:r w:rsidRPr="00835D41">
        <w:rPr>
          <w:i/>
          <w:iCs/>
          <w:color w:val="FF0000"/>
          <w:lang w:val="lt-LT"/>
        </w:rPr>
        <w:lastRenderedPageBreak/>
        <w:t>Jei vykdomas supaprastintas pirkimas:</w:t>
      </w:r>
    </w:p>
    <w:p w14:paraId="334F24FB" w14:textId="324DF66D" w:rsidR="0076192A" w:rsidRPr="00DF05E1" w:rsidRDefault="0076192A" w:rsidP="00B3619B">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lastRenderedPageBreak/>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w:t>
      </w:r>
      <w:r w:rsidR="00870B2C" w:rsidRPr="58B3C938">
        <w:rPr>
          <w:lang w:val="lt-LT"/>
        </w:rPr>
        <w:lastRenderedPageBreak/>
        <w:t xml:space="preserve">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w:t>
      </w:r>
      <w:r w:rsidR="0017028B" w:rsidRPr="00093A56">
        <w:rPr>
          <w:rFonts w:eastAsia="Times New Roman" w:cstheme="minorHAnsi"/>
          <w:color w:val="000000"/>
          <w:lang w:val="lt-LT"/>
        </w:rPr>
        <w:lastRenderedPageBreak/>
        <w:t xml:space="preserve">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 xml:space="preserve">nustatytą terminą, pagrįsdama priimtus sprendimus. Teisę dalyvauti tolesnėse pirkimo procedūrose turi tik tie tiekėjai, dėl kurių </w:t>
      </w:r>
      <w:r w:rsidR="008B5AAC" w:rsidRPr="2E4BCC36">
        <w:rPr>
          <w:lang w:val="lt-LT"/>
        </w:rPr>
        <w:lastRenderedPageBreak/>
        <w:t>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lastRenderedPageBreak/>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w:t>
      </w:r>
      <w:r w:rsidRPr="00D71FEB">
        <w:rPr>
          <w:lang w:val="lt-LT"/>
        </w:rPr>
        <w:lastRenderedPageBreak/>
        <w:t xml:space="preserve">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 xml:space="preserve">jei, jų nebuvo paprašyta ir nebuvo </w:t>
      </w:r>
      <w:r w:rsidRPr="00237DE7">
        <w:rPr>
          <w:rFonts w:eastAsia="Calibri"/>
          <w:lang w:val="lt-LT"/>
        </w:rPr>
        <w:lastRenderedPageBreak/>
        <w:t>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7C6FE1" w14:textId="77777777" w:rsidR="0073296D" w:rsidRDefault="0073296D" w:rsidP="00184B8C">
      <w:pPr>
        <w:spacing w:after="0" w:line="240" w:lineRule="auto"/>
      </w:pPr>
      <w:r>
        <w:separator/>
      </w:r>
    </w:p>
  </w:endnote>
  <w:endnote w:type="continuationSeparator" w:id="0">
    <w:p w14:paraId="54A3AC32" w14:textId="77777777" w:rsidR="0073296D" w:rsidRDefault="0073296D" w:rsidP="00184B8C">
      <w:pPr>
        <w:spacing w:after="0" w:line="240" w:lineRule="auto"/>
      </w:pPr>
      <w:r>
        <w:continuationSeparator/>
      </w:r>
    </w:p>
  </w:endnote>
  <w:endnote w:type="continuationNotice" w:id="1">
    <w:p w14:paraId="17F2FA06" w14:textId="77777777" w:rsidR="0073296D" w:rsidRDefault="007329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C5B310" w14:textId="77777777" w:rsidR="0073296D" w:rsidRDefault="0073296D" w:rsidP="00184B8C">
      <w:pPr>
        <w:spacing w:after="0" w:line="240" w:lineRule="auto"/>
      </w:pPr>
      <w:r>
        <w:separator/>
      </w:r>
    </w:p>
  </w:footnote>
  <w:footnote w:type="continuationSeparator" w:id="0">
    <w:p w14:paraId="6DA21473" w14:textId="77777777" w:rsidR="0073296D" w:rsidRDefault="0073296D" w:rsidP="00184B8C">
      <w:pPr>
        <w:spacing w:after="0" w:line="240" w:lineRule="auto"/>
      </w:pPr>
      <w:r>
        <w:continuationSeparator/>
      </w:r>
    </w:p>
  </w:footnote>
  <w:footnote w:type="continuationNotice" w:id="1">
    <w:p w14:paraId="1A37DA78" w14:textId="77777777" w:rsidR="0073296D" w:rsidRDefault="0073296D">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trackRevision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0348"/>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1B36"/>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1525"/>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5E2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5E41"/>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6729"/>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1E80"/>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19F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3F5"/>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4E79"/>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3D2"/>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51B36"/>
    <w:rsid w:val="00360A53"/>
    <w:rsid w:val="003749C5"/>
    <w:rsid w:val="003B1426"/>
    <w:rsid w:val="003E6EE4"/>
    <w:rsid w:val="0044540B"/>
    <w:rsid w:val="00493487"/>
    <w:rsid w:val="0052513E"/>
    <w:rsid w:val="005675CF"/>
    <w:rsid w:val="005729F3"/>
    <w:rsid w:val="00575E41"/>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819FC"/>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4.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40493</Words>
  <Characters>23082</Characters>
  <Application>Microsoft Office Word</Application>
  <DocSecurity>0</DocSecurity>
  <Lines>192</Lines>
  <Paragraphs>126</Paragraphs>
  <ScaleCrop>false</ScaleCrop>
  <HeadingPairs>
    <vt:vector size="2" baseType="variant">
      <vt:variant>
        <vt:lpstr>Pavadinimas</vt:lpstr>
      </vt:variant>
      <vt:variant>
        <vt:i4>1</vt:i4>
      </vt:variant>
    </vt:vector>
  </HeadingPairs>
  <TitlesOfParts>
    <vt:vector size="1" baseType="lpstr">
      <vt:lpstr>Viešojo pirkimo atviro konkurso bendrosios sąlygos</vt:lpstr>
    </vt:vector>
  </TitlesOfParts>
  <Company/>
  <LinksUpToDate>false</LinksUpToDate>
  <CharactersWithSpaces>63449</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2024-11-28T14:26:00Z</dcterms:created>
  <dcterms:modified xsi:type="dcterms:W3CDTF">2024-12-17T11:53:00Z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